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_GB2312" w:hAnsi="仿宋_GB2312" w:eastAsia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第二届江苏省“杨沂孙·书法篆刻作品展”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投稿登记表</w:t>
      </w:r>
    </w:p>
    <w:p>
      <w:pPr>
        <w:widowControl w:val="0"/>
        <w:snapToGrid w:val="0"/>
        <w:spacing w:line="500" w:lineRule="exact"/>
        <w:jc w:val="center"/>
        <w:rPr>
          <w:rStyle w:val="4"/>
          <w:sz w:val="32"/>
          <w:szCs w:val="32"/>
        </w:rPr>
      </w:pPr>
      <w:bookmarkStart w:id="0" w:name="_GoBack"/>
      <w:bookmarkEnd w:id="0"/>
    </w:p>
    <w:tbl>
      <w:tblPr>
        <w:tblStyle w:val="2"/>
        <w:tblW w:w="87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843"/>
        <w:gridCol w:w="1149"/>
        <w:gridCol w:w="268"/>
        <w:gridCol w:w="703"/>
        <w:gridCol w:w="1135"/>
        <w:gridCol w:w="1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姓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名（与身份证上的一致）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性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年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常用通讯地址</w:t>
            </w:r>
          </w:p>
        </w:tc>
        <w:tc>
          <w:tcPr>
            <w:tcW w:w="6662" w:type="dxa"/>
            <w:gridSpan w:val="6"/>
            <w:tcBorders>
              <w:top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手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邮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省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书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尺</w:t>
            </w:r>
            <w:r>
              <w:rPr>
                <w:rStyle w:val="4"/>
                <w:sz w:val="28"/>
                <w:szCs w:val="28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</w:rPr>
              <w:t>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作</w:t>
            </w:r>
            <w:r>
              <w:rPr>
                <w:rStyle w:val="4"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/>
                <w:sz w:val="28"/>
                <w:szCs w:val="28"/>
              </w:rPr>
              <w:t>品</w:t>
            </w:r>
            <w:r>
              <w:rPr>
                <w:rStyle w:val="4"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/>
                <w:sz w:val="28"/>
                <w:szCs w:val="28"/>
              </w:rPr>
              <w:t>释</w:t>
            </w:r>
            <w:r>
              <w:rPr>
                <w:rStyle w:val="4"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/>
                <w:sz w:val="28"/>
                <w:szCs w:val="28"/>
              </w:rPr>
              <w:t>文</w:t>
            </w:r>
          </w:p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（可另附纸）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4" w:hRule="atLeast"/>
        </w:trPr>
        <w:tc>
          <w:tcPr>
            <w:tcW w:w="875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身份证复印件粘贴处</w:t>
            </w: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</w:p>
        </w:tc>
      </w:tr>
    </w:tbl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textAlignment w:val="auto"/>
        <w:rPr>
          <w:rFonts w:hint="default" w:ascii="仿宋_GB2312" w:hAnsi="仿宋_GB2312" w:eastAsia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NWFhODg4NmU4YjBmZmRiMjUzY2U4NzJlZTkxYWEifQ=="/>
  </w:docVars>
  <w:rsids>
    <w:rsidRoot w:val="0396446C"/>
    <w:rsid w:val="0396446C"/>
    <w:rsid w:val="04442A3B"/>
    <w:rsid w:val="0A9200FC"/>
    <w:rsid w:val="13540D15"/>
    <w:rsid w:val="17137B51"/>
    <w:rsid w:val="189C1D14"/>
    <w:rsid w:val="2D660F0B"/>
    <w:rsid w:val="635A2F1D"/>
    <w:rsid w:val="741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1950</Words>
  <Characters>2049</Characters>
  <Lines>0</Lines>
  <Paragraphs>0</Paragraphs>
  <TotalTime>20</TotalTime>
  <ScaleCrop>false</ScaleCrop>
  <LinksUpToDate>false</LinksUpToDate>
  <CharactersWithSpaces>2076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2025-07-09T02:19:00Z</dcterms:created>
  <dc:creator>Administrator</dc:creator>
  <cp:lastModifiedBy>HPJ</cp:lastModifiedBy>
  <cp:lastPrinted>2025-07-10T02:49:00Z</cp:lastPrinted>
  <dcterms:modified xsi:type="dcterms:W3CDTF">2025-07-10T03:35:40Z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8A4816C7B81F4B31BD66BE2D60C11CC9_13</vt:lpwstr>
  </property>
  <property fmtid="{D5CDD505-2E9C-101B-9397-08002B2CF9AE}" pid="4" name="KSOTemplateDocerSaveRecord">
    <vt:lpwstr>eyJoZGlkIjoiM2VlNDE3OGI5Y2E0ZTRmNmM1N2I1YTI0ZTZjOWZjYmEiLCJ1c2VySWQiOiIzNjMyMTAyODgifQ==</vt:lpwstr>
  </property>
</Properties>
</file>