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val="en" w:eastAsia="zh-CN"/>
        </w:rPr>
        <w:t>“刘平国</w:t>
      </w:r>
      <w:r>
        <w:rPr>
          <w:rFonts w:hint="eastAsia" w:ascii="方正小标宋_GBK" w:hAnsi="方正小标宋_GBK" w:eastAsia="方正小标宋_GBK" w:cs="方正小标宋_GBK"/>
          <w:sz w:val="44"/>
          <w:szCs w:val="44"/>
          <w:lang w:val="en-US" w:eastAsia="zh-CN"/>
        </w:rPr>
        <w:t>治关亭诵</w:t>
      </w:r>
      <w:r>
        <w:rPr>
          <w:rFonts w:hint="eastAsia" w:ascii="方正小标宋_GBK" w:hAnsi="方正小标宋_GBK" w:eastAsia="方正小标宋_GBK" w:cs="方正小标宋_GBK"/>
          <w:sz w:val="44"/>
          <w:szCs w:val="44"/>
          <w:lang w:val="en" w:eastAsia="zh-CN"/>
        </w:rPr>
        <w:t>”的历史背景</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708" w:firstLineChars="200"/>
        <w:textAlignment w:val="auto"/>
        <w:rPr>
          <w:rStyle w:val="8"/>
          <w:rFonts w:ascii="仿宋_GB2312" w:hAnsi="仿宋_GB2312" w:eastAsia="仿宋_GB2312"/>
          <w:b w:val="0"/>
          <w:i w:val="0"/>
          <w:caps w:val="0"/>
          <w:color w:val="000000"/>
          <w:spacing w:val="17"/>
          <w:w w:val="100"/>
          <w:kern w:val="2"/>
          <w:sz w:val="32"/>
          <w:szCs w:val="32"/>
          <w:lang w:val="en-US" w:eastAsia="zh-CN" w:bidi="ar-SA"/>
        </w:rPr>
      </w:pPr>
      <w:r>
        <w:rPr>
          <w:rStyle w:val="8"/>
          <w:rFonts w:ascii="仿宋_GB2312" w:hAnsi="仿宋_GB2312" w:eastAsia="仿宋_GB2312"/>
          <w:b w:val="0"/>
          <w:i w:val="0"/>
          <w:caps w:val="0"/>
          <w:color w:val="000000"/>
          <w:spacing w:val="17"/>
          <w:w w:val="100"/>
          <w:kern w:val="2"/>
          <w:sz w:val="32"/>
          <w:szCs w:val="32"/>
          <w:lang w:val="en-US" w:eastAsia="zh-CN" w:bidi="ar-SA"/>
        </w:rPr>
        <w:t>龟兹文化始终扎根中华文明沃土，是多元文化荟萃的缩影，拥有城池、烽燧、石窟寺和壁画等诸多遗址遗迹。其中，祖国最西部、存世最早的汉文印记—刘平国治关亭摩崖，记载了东汉时期龟兹左将军刘平国带领内地工匠孟伯山等六人，与当地群众凿岩筑亭、稽查行旅、修建关城的史实，刻石上“坚固万岁人民喜，长寿亿年宜子孙”的铭文，史证了两千年前各民族群众就这里交流融合、共建疆域，也体现了这一区域中华文化的主体性。</w:t>
      </w:r>
    </w:p>
    <w:p>
      <w:pPr>
        <w:keepNext w:val="0"/>
        <w:keepLines w:val="0"/>
        <w:pageBreakBefore w:val="0"/>
        <w:widowControl w:val="0"/>
        <w:kinsoku/>
        <w:wordWrap/>
        <w:overflowPunct/>
        <w:topLinePunct w:val="0"/>
        <w:autoSpaceDE/>
        <w:autoSpaceDN/>
        <w:bidi w:val="0"/>
        <w:adjustRightInd/>
        <w:snapToGrid/>
        <w:spacing w:line="500" w:lineRule="exact"/>
        <w:ind w:firstLine="708" w:firstLineChars="200"/>
        <w:textAlignment w:val="auto"/>
        <w:rPr>
          <w:rStyle w:val="8"/>
          <w:rFonts w:ascii="仿宋_GB2312" w:hAnsi="仿宋_GB2312" w:eastAsia="仿宋_GB2312"/>
          <w:b w:val="0"/>
          <w:i w:val="0"/>
          <w:caps w:val="0"/>
          <w:color w:val="000000"/>
          <w:spacing w:val="17"/>
          <w:w w:val="100"/>
          <w:kern w:val="2"/>
          <w:sz w:val="32"/>
          <w:szCs w:val="32"/>
          <w:lang w:val="en-US" w:eastAsia="zh-CN" w:bidi="ar-SA"/>
        </w:rPr>
      </w:pPr>
      <w:r>
        <w:rPr>
          <w:rStyle w:val="8"/>
          <w:rFonts w:ascii="仿宋_GB2312" w:hAnsi="仿宋_GB2312" w:eastAsia="仿宋_GB2312"/>
          <w:b w:val="0"/>
          <w:i w:val="0"/>
          <w:caps w:val="0"/>
          <w:color w:val="000000"/>
          <w:spacing w:val="17"/>
          <w:w w:val="100"/>
          <w:kern w:val="2"/>
          <w:sz w:val="32"/>
          <w:szCs w:val="32"/>
          <w:lang w:val="en-US" w:eastAsia="zh-CN" w:bidi="ar-SA"/>
        </w:rPr>
        <w:t>刘平国治关亭摩崖，全称“龟兹左将军刘平国治关亭摩崖”，东汉永寿四年（158）八月刻于龟兹国北境山崖（今新疆维吾尔自治区拜城县黑英山乡北部卡拉塔格山麓博孜克日格沟沟口西部）上。摩崖分两段刻，南段正文，存八行，可辨识者百余字，高43厘米，宽34厘米；北段为题款，共三行十一字，高、宽均13厘米；两段皆隶书，记载东汉桓帝时龟兹左将军刘平国率领孟伯山等六人修筑列亭和关城之事。龟兹地处西域交通枢纽，汉西域都护曾驻节于此，这通摩崖石刻的发现，揭示了汉代驻军在西域修亭隧以防备匈奴、维护丝绸之路畅通的史实。</w:t>
      </w:r>
    </w:p>
    <w:p>
      <w:pPr>
        <w:keepNext w:val="0"/>
        <w:keepLines w:val="0"/>
        <w:pageBreakBefore w:val="0"/>
        <w:widowControl w:val="0"/>
        <w:kinsoku/>
        <w:wordWrap/>
        <w:overflowPunct/>
        <w:topLinePunct w:val="0"/>
        <w:autoSpaceDE/>
        <w:autoSpaceDN/>
        <w:bidi w:val="0"/>
        <w:adjustRightInd/>
        <w:snapToGrid/>
        <w:spacing w:line="500" w:lineRule="exact"/>
        <w:ind w:firstLine="708" w:firstLineChars="200"/>
        <w:textAlignment w:val="auto"/>
        <w:rPr>
          <w:rStyle w:val="8"/>
          <w:rFonts w:ascii="仿宋_GB2312" w:hAnsi="仿宋_GB2312" w:eastAsia="仿宋_GB2312"/>
          <w:b w:val="0"/>
          <w:i w:val="0"/>
          <w:caps w:val="0"/>
          <w:color w:val="000000"/>
          <w:spacing w:val="17"/>
          <w:w w:val="100"/>
          <w:kern w:val="2"/>
          <w:sz w:val="32"/>
          <w:szCs w:val="32"/>
          <w:lang w:val="en-US" w:eastAsia="zh-CN" w:bidi="ar-SA"/>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3150" w:firstLineChars="1500"/>
        <w:jc w:val="both"/>
        <w:textAlignment w:val="baseline"/>
      </w:pPr>
    </w:p>
    <w:sectPr>
      <w:footerReference r:id="rId3" w:type="default"/>
      <w:footerReference r:id="rId4" w:type="even"/>
      <w:pgSz w:w="11906" w:h="16838"/>
      <w:pgMar w:top="1701" w:right="1474" w:bottom="1701" w:left="1474" w:header="851" w:footer="992" w:gutter="0"/>
      <w:lnNumType w:countBy="0"/>
      <w:pgNumType w:fmt="decimal"/>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_GBK">
    <w:altName w:val="汉仪书宋二KW"/>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ind w:right="360"/>
      <w:jc w:val="left"/>
      <w:textAlignment w:val="baseline"/>
      <w:rPr>
        <w:rStyle w:val="8"/>
        <w:rFonts w:eastAsia="宋体"/>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6pebnPAAAABQEA&#10;AA8AAAAAAAAAAQAgAAAAOAAAAGRycy9kb3ducmV2LnhtbFBLAQIUABQAAAAIAIdO4kBbB30S1AEA&#10;AKUDAAAOAAAAAAAAAAEAIAAAADQBAABkcnMvZTJvRG9jLnhtbFBLBQYAAAAABgAGAFkBAAB6BQAA&#10;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r>
      <w:rPr>
        <w:rStyle w:val="8"/>
        <w:rFonts w:eastAsia="宋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widowControl/>
                            <w:snapToGrid w:val="0"/>
                            <w:jc w:val="left"/>
                            <w:textAlignment w:val="baseline"/>
                            <w:rPr>
                              <w:rStyle w:val="10"/>
                              <w:rFonts w:eastAsia="宋体"/>
                              <w:kern w:val="2"/>
                              <w:sz w:val="18"/>
                              <w:szCs w:val="18"/>
                              <w:lang w:val="en-US" w:eastAsia="zh-CN" w:bidi="ar-SA"/>
                            </w:rPr>
                          </w:pPr>
                        </w:p>
                        <w:p>
                          <w:pPr>
                            <w:widowControl/>
                            <w:textAlignment w:val="baseline"/>
                            <w:rPr>
                              <w:rStyle w:val="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&#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ZpPZA0gAAAAUBAAAPAAAAAAAAAAEAIAAAADgAAABk&#10;cnMvZG93bnJldi54bWxQSwECFAAUAAAACACHTuJAWs9zvb0BAAB/AwAADgAAAAAAAAABACAAAAA3&#10;AQAAZHJzL2Uyb0RvYy54bWxQSwUGAAAAAAYABgBZAQAAZgUAAAAA&#10;">
              <v:fill on="f" focussize="0,0"/>
              <v:stroke on="f"/>
              <v:imagedata o:title=""/>
              <o:lock v:ext="edit" aspectratio="f"/>
              <v:textbox inset="0mm,0mm,0mm,0mm">
                <w:txbxContent>
                  <w:p>
                    <w:pPr>
                      <w:pStyle w:val="3"/>
                      <w:widowControl/>
                      <w:snapToGrid w:val="0"/>
                      <w:jc w:val="left"/>
                      <w:textAlignment w:val="baseline"/>
                      <w:rPr>
                        <w:rStyle w:val="10"/>
                        <w:rFonts w:eastAsia="宋体"/>
                        <w:kern w:val="2"/>
                        <w:sz w:val="18"/>
                        <w:szCs w:val="18"/>
                        <w:lang w:val="en-US" w:eastAsia="zh-CN" w:bidi="ar-SA"/>
                      </w:rPr>
                    </w:pPr>
                  </w:p>
                  <w:p>
                    <w:pPr>
                      <w:widowControl/>
                      <w:textAlignment w:val="baseline"/>
                      <w:rPr>
                        <w:rStyle w:val="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right" w:yAlign="inline"/>
      <w:widowControl/>
      <w:snapToGrid w:val="0"/>
      <w:jc w:val="left"/>
      <w:textAlignment w:val="baseline"/>
      <w:rPr>
        <w:rStyle w:val="10"/>
        <w:rFonts w:eastAsia="宋体"/>
        <w:kern w:val="2"/>
        <w:sz w:val="18"/>
        <w:szCs w:val="18"/>
        <w:lang w:val="en-US" w:eastAsia="zh-CN" w:bidi="ar-SA"/>
      </w:rPr>
    </w:pPr>
  </w:p>
  <w:p>
    <w:pPr>
      <w:pStyle w:val="3"/>
      <w:widowControl/>
      <w:snapToGrid w:val="0"/>
      <w:ind w:right="360"/>
      <w:jc w:val="left"/>
      <w:textAlignment w:val="baseline"/>
      <w:rPr>
        <w:rStyle w:val="8"/>
        <w:rFonts w:eastAsia="宋体"/>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53E85"/>
    <w:rsid w:val="03FE5E07"/>
    <w:rsid w:val="08F52C27"/>
    <w:rsid w:val="0B792C38"/>
    <w:rsid w:val="19155232"/>
    <w:rsid w:val="19C534B9"/>
    <w:rsid w:val="1BDD151C"/>
    <w:rsid w:val="24C15F8E"/>
    <w:rsid w:val="2FEF1544"/>
    <w:rsid w:val="34890701"/>
    <w:rsid w:val="364610BA"/>
    <w:rsid w:val="38151DB4"/>
    <w:rsid w:val="39014F18"/>
    <w:rsid w:val="406E7B8B"/>
    <w:rsid w:val="475C79A2"/>
    <w:rsid w:val="47EC7D13"/>
    <w:rsid w:val="565847C5"/>
    <w:rsid w:val="597E5341"/>
    <w:rsid w:val="60D179F2"/>
    <w:rsid w:val="62EB42CA"/>
    <w:rsid w:val="6EC673E7"/>
    <w:rsid w:val="746276FE"/>
    <w:rsid w:val="79FF7315"/>
    <w:rsid w:val="7B215780"/>
    <w:rsid w:val="BF7F46C3"/>
    <w:rsid w:val="EFEEF20F"/>
    <w:rsid w:val="F2DC4D12"/>
    <w:rsid w:val="F78F7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link w:val="1"/>
    <w:semiHidden/>
    <w:qFormat/>
    <w:uiPriority w:val="0"/>
    <w:rPr>
      <w:rFonts w:ascii="Times New Roman" w:hAnsi="Times New Roman" w:eastAsia="宋体" w:cstheme="minorBidi"/>
      <w:kern w:val="2"/>
      <w:sz w:val="21"/>
      <w:szCs w:val="24"/>
      <w:lang w:val="en-US" w:eastAsia="zh-CN" w:bidi="ar-SA"/>
    </w:rPr>
  </w:style>
  <w:style w:type="character" w:customStyle="1" w:styleId="9">
    <w:name w:val="UserStyle_3"/>
    <w:link w:val="1"/>
    <w:qFormat/>
    <w:uiPriority w:val="0"/>
    <w:rPr>
      <w:rFonts w:eastAsia="宋体"/>
      <w:kern w:val="2"/>
      <w:sz w:val="21"/>
      <w:szCs w:val="24"/>
      <w:lang w:val="en-US" w:eastAsia="zh-CN" w:bidi="ar-SA"/>
    </w:rPr>
  </w:style>
  <w:style w:type="character" w:customStyle="1" w:styleId="10">
    <w:name w:val="PageNumber"/>
    <w:basedOn w:val="8"/>
    <w:link w:val="1"/>
    <w:qFormat/>
    <w:uiPriority w:val="0"/>
  </w:style>
  <w:style w:type="paragraph" w:customStyle="1" w:styleId="11">
    <w:name w:val="BodyText"/>
    <w:basedOn w:val="1"/>
    <w:next w:val="12"/>
    <w:qFormat/>
    <w:uiPriority w:val="0"/>
    <w:pPr>
      <w:spacing w:after="120"/>
      <w:jc w:val="both"/>
      <w:textAlignment w:val="baseline"/>
    </w:pPr>
  </w:style>
  <w:style w:type="paragraph" w:customStyle="1" w:styleId="12">
    <w:name w:val="UserStyle_2"/>
    <w:next w:val="1"/>
    <w:qFormat/>
    <w:uiPriority w:val="0"/>
    <w:pPr>
      <w:widowControl/>
      <w:textAlignment w:val="baseline"/>
    </w:pPr>
    <w:rPr>
      <w:rFonts w:ascii="Times New Roman" w:hAnsi="Times New Roman"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1899</Words>
  <Characters>1986</Characters>
  <Lines>0</Lines>
  <Paragraphs>0</Paragraphs>
  <TotalTime>8</TotalTime>
  <ScaleCrop>false</ScaleCrop>
  <LinksUpToDate>false</LinksUpToDate>
  <CharactersWithSpaces>2037</CharactersWithSpaces>
  <Application>WPS Office_5.3.0.7863_F1E327BC-269C-435d-A152-05C5408002CA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2025-02-28T02:35:00Z</dcterms:created>
  <dc:creator>lenovo</dc:creator>
  <cp:lastModifiedBy>简单就好:</cp:lastModifiedBy>
  <dcterms:modified xsi:type="dcterms:W3CDTF">2025-03-05T23:30:30Z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2052-5.3.0.7863</vt:lpwstr>
  </property>
  <property fmtid="{D5CDD505-2E9C-101B-9397-08002B2CF9AE}" pid="3" name="ICV">
    <vt:lpwstr>892B19EBEC81FEB3166EC8674D7A00C5_43</vt:lpwstr>
  </property>
  <property fmtid="{D5CDD505-2E9C-101B-9397-08002B2CF9AE}" pid="4" name="KSOTemplateDocerSaveRecord">
    <vt:lpwstr>eyJoZGlkIjoiNTMxNmYwN2JjODEzMGVhNDc0ZWQ2OGNjYzg0YTA3NjYiLCJ1c2VySWQiOiIzNjUwMDExNDMifQ==</vt:lpwstr>
  </property>
</Properties>
</file>